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3A8" w:rsidRPr="00A673A8" w:rsidRDefault="00A673A8" w:rsidP="00A673A8">
      <w:pPr>
        <w:pStyle w:val="a3"/>
        <w:spacing w:line="360" w:lineRule="auto"/>
        <w:ind w:firstLine="709"/>
        <w:jc w:val="center"/>
        <w:rPr>
          <w:b/>
          <w:color w:val="000000"/>
          <w:sz w:val="32"/>
          <w:szCs w:val="32"/>
          <w:shd w:val="clear" w:color="auto" w:fill="FFFFFF"/>
        </w:rPr>
      </w:pPr>
      <w:r w:rsidRPr="00A673A8">
        <w:rPr>
          <w:b/>
          <w:color w:val="000000"/>
          <w:sz w:val="32"/>
          <w:szCs w:val="32"/>
          <w:shd w:val="clear" w:color="auto" w:fill="FFFFFF"/>
        </w:rPr>
        <w:t xml:space="preserve">Волонтерское движение школьников как эффективное средство </w:t>
      </w:r>
      <w:r w:rsidR="003274FC">
        <w:rPr>
          <w:b/>
          <w:color w:val="000000"/>
          <w:sz w:val="32"/>
          <w:szCs w:val="32"/>
          <w:shd w:val="clear" w:color="auto" w:fill="FFFFFF"/>
        </w:rPr>
        <w:t>нравственного</w:t>
      </w:r>
      <w:r w:rsidRPr="00A673A8">
        <w:rPr>
          <w:b/>
          <w:color w:val="000000"/>
          <w:sz w:val="32"/>
          <w:szCs w:val="32"/>
          <w:shd w:val="clear" w:color="auto" w:fill="FFFFFF"/>
        </w:rPr>
        <w:t xml:space="preserve"> воспитания</w:t>
      </w:r>
    </w:p>
    <w:p w:rsidR="001623BE" w:rsidRDefault="008A3B2E" w:rsidP="001623BE">
      <w:pPr>
        <w:pStyle w:val="a3"/>
        <w:spacing w:line="360" w:lineRule="auto"/>
        <w:ind w:firstLine="709"/>
        <w:jc w:val="both"/>
        <w:rPr>
          <w:color w:val="3A3A3A"/>
          <w:sz w:val="28"/>
          <w:szCs w:val="28"/>
        </w:rPr>
      </w:pPr>
      <w:bookmarkStart w:id="0" w:name="_GoBack"/>
      <w:r w:rsidRPr="001623BE">
        <w:rPr>
          <w:color w:val="3A3A3A"/>
          <w:sz w:val="28"/>
          <w:szCs w:val="28"/>
        </w:rPr>
        <w:t>Нравственное воспитание является одним из важнейших аспектов формирования личности школьн</w:t>
      </w:r>
      <w:r w:rsidR="00A673A8">
        <w:rPr>
          <w:color w:val="3A3A3A"/>
          <w:sz w:val="28"/>
          <w:szCs w:val="28"/>
        </w:rPr>
        <w:t>ика. Оно помогает развить у детей</w:t>
      </w:r>
      <w:r w:rsidRPr="001623BE">
        <w:rPr>
          <w:color w:val="3A3A3A"/>
          <w:sz w:val="28"/>
          <w:szCs w:val="28"/>
        </w:rPr>
        <w:t xml:space="preserve"> чувство ответственности, </w:t>
      </w:r>
      <w:proofErr w:type="spellStart"/>
      <w:r w:rsidRPr="001623BE">
        <w:rPr>
          <w:color w:val="3A3A3A"/>
          <w:sz w:val="28"/>
          <w:szCs w:val="28"/>
        </w:rPr>
        <w:t>эмпатию</w:t>
      </w:r>
      <w:proofErr w:type="spellEnd"/>
      <w:r w:rsidRPr="001623BE">
        <w:rPr>
          <w:color w:val="3A3A3A"/>
          <w:sz w:val="28"/>
          <w:szCs w:val="28"/>
        </w:rPr>
        <w:t xml:space="preserve"> и готовность к действиям во благо общества. И в этом процес</w:t>
      </w:r>
      <w:r w:rsidR="001623BE">
        <w:rPr>
          <w:color w:val="3A3A3A"/>
          <w:sz w:val="28"/>
          <w:szCs w:val="28"/>
        </w:rPr>
        <w:t xml:space="preserve">се волонтерское движение играет </w:t>
      </w:r>
      <w:r w:rsidRPr="001623BE">
        <w:rPr>
          <w:color w:val="3A3A3A"/>
          <w:sz w:val="28"/>
          <w:szCs w:val="28"/>
        </w:rPr>
        <w:t>незаменимую роль.</w:t>
      </w:r>
    </w:p>
    <w:bookmarkEnd w:id="0"/>
    <w:p w:rsidR="001623BE" w:rsidRPr="001623BE" w:rsidRDefault="008A3B2E" w:rsidP="001623BE">
      <w:pPr>
        <w:pStyle w:val="a3"/>
        <w:spacing w:line="360" w:lineRule="auto"/>
        <w:ind w:firstLine="709"/>
        <w:jc w:val="both"/>
        <w:rPr>
          <w:color w:val="3A3A3A"/>
          <w:sz w:val="28"/>
          <w:szCs w:val="28"/>
        </w:rPr>
      </w:pPr>
      <w:proofErr w:type="spellStart"/>
      <w:r w:rsidRPr="001623BE">
        <w:rPr>
          <w:color w:val="3A3A3A"/>
          <w:sz w:val="28"/>
          <w:szCs w:val="28"/>
        </w:rPr>
        <w:t>Волонтерство</w:t>
      </w:r>
      <w:proofErr w:type="spellEnd"/>
      <w:r w:rsidRPr="001623BE">
        <w:rPr>
          <w:color w:val="3A3A3A"/>
          <w:sz w:val="28"/>
          <w:szCs w:val="28"/>
        </w:rPr>
        <w:t xml:space="preserve"> - это добровольная деятельность, направленная на помощь другим людям и обществу в целом. Именно здесь школьники могут проявить свои навыки и качества, которые помогут им стать лучше и более сознательными гражданами. </w:t>
      </w:r>
      <w:proofErr w:type="spellStart"/>
      <w:r w:rsidRPr="001623BE">
        <w:rPr>
          <w:color w:val="3A3A3A"/>
          <w:sz w:val="28"/>
          <w:szCs w:val="28"/>
        </w:rPr>
        <w:t>Волонтерство</w:t>
      </w:r>
      <w:proofErr w:type="spellEnd"/>
      <w:r w:rsidRPr="001623BE">
        <w:rPr>
          <w:color w:val="3A3A3A"/>
          <w:sz w:val="28"/>
          <w:szCs w:val="28"/>
        </w:rPr>
        <w:t xml:space="preserve"> дает возможность не только помогать нуждающимся, но и развивать себя как личность.</w:t>
      </w:r>
    </w:p>
    <w:p w:rsidR="00A673A8" w:rsidRDefault="001623BE" w:rsidP="001623BE">
      <w:pPr>
        <w:pStyle w:val="a3"/>
        <w:spacing w:line="360" w:lineRule="auto"/>
        <w:ind w:firstLine="709"/>
        <w:jc w:val="both"/>
        <w:rPr>
          <w:color w:val="3A3A3A"/>
          <w:sz w:val="28"/>
          <w:szCs w:val="28"/>
        </w:rPr>
      </w:pPr>
      <w:r w:rsidRPr="001623BE">
        <w:rPr>
          <w:color w:val="3A3A3A"/>
          <w:sz w:val="28"/>
          <w:szCs w:val="28"/>
        </w:rPr>
        <w:t>Наша школа активно участвует в гуманитарных миссиях и не остается в стороне от проблем, которые происходят в мире. Мы с гордостью вносим свой вклад в отправку гуманитарной помощи в места боевых действий,</w:t>
      </w:r>
      <w:r>
        <w:rPr>
          <w:color w:val="3A3A3A"/>
          <w:sz w:val="28"/>
          <w:szCs w:val="28"/>
        </w:rPr>
        <w:t xml:space="preserve"> </w:t>
      </w:r>
      <w:r w:rsidRPr="001623BE">
        <w:rPr>
          <w:color w:val="3A3A3A"/>
          <w:sz w:val="28"/>
          <w:szCs w:val="28"/>
        </w:rPr>
        <w:t>нашим бойцам, землякам.</w:t>
      </w:r>
      <w:r w:rsidRPr="001623BE">
        <w:rPr>
          <w:color w:val="3A3A3A"/>
          <w:sz w:val="28"/>
          <w:szCs w:val="28"/>
        </w:rPr>
        <w:t xml:space="preserve"> Мы верим, что каждый из нас может сделать мир лучше, и наша школа дока</w:t>
      </w:r>
      <w:r w:rsidR="00A673A8">
        <w:rPr>
          <w:color w:val="3A3A3A"/>
          <w:sz w:val="28"/>
          <w:szCs w:val="28"/>
        </w:rPr>
        <w:t xml:space="preserve">зывает это своими действиями. </w:t>
      </w:r>
      <w:proofErr w:type="gramStart"/>
      <w:r w:rsidR="00A673A8">
        <w:rPr>
          <w:color w:val="3A3A3A"/>
          <w:sz w:val="28"/>
          <w:szCs w:val="28"/>
        </w:rPr>
        <w:t>Школьники  не</w:t>
      </w:r>
      <w:proofErr w:type="gramEnd"/>
      <w:r w:rsidR="00A673A8">
        <w:rPr>
          <w:color w:val="3A3A3A"/>
          <w:sz w:val="28"/>
          <w:szCs w:val="28"/>
        </w:rPr>
        <w:t xml:space="preserve"> только обучаются, но и учат</w:t>
      </w:r>
      <w:r w:rsidRPr="001623BE">
        <w:rPr>
          <w:color w:val="3A3A3A"/>
          <w:sz w:val="28"/>
          <w:szCs w:val="28"/>
        </w:rPr>
        <w:t>ся быть добрыми и отзывчивыми людьми, готовыми прийти на помощь тем, кто нуждается в нашей помощи. Вместе мы можем сделать больше и внести свой вклад в создание лучшего и доброго мира</w:t>
      </w:r>
      <w:r w:rsidRPr="001623BE">
        <w:rPr>
          <w:color w:val="3A3A3A"/>
          <w:sz w:val="28"/>
          <w:szCs w:val="28"/>
        </w:rPr>
        <w:t>.</w:t>
      </w:r>
    </w:p>
    <w:p w:rsidR="001623BE" w:rsidRPr="001623BE" w:rsidRDefault="008A3B2E" w:rsidP="001623BE">
      <w:pPr>
        <w:pStyle w:val="a3"/>
        <w:spacing w:line="360" w:lineRule="auto"/>
        <w:ind w:firstLine="709"/>
        <w:jc w:val="both"/>
        <w:rPr>
          <w:color w:val="292929"/>
          <w:sz w:val="28"/>
          <w:szCs w:val="28"/>
        </w:rPr>
      </w:pPr>
      <w:r w:rsidRPr="001623BE">
        <w:rPr>
          <w:color w:val="3A3A3A"/>
          <w:sz w:val="28"/>
          <w:szCs w:val="28"/>
        </w:rPr>
        <w:t>Недавно в нашей школе был организован проект, который стал ярким примером волонтерской деятельности. Ученики нашей школы собрались вместе, чтобы приготовить травяной чай для отправки гуманитарным грузом в места боевых действий. Это был не только акт доброты и поддержки, но и возможность для школьников проявить свои навыки и умения.</w:t>
      </w:r>
      <w:r w:rsidR="001623BE" w:rsidRPr="001623BE">
        <w:rPr>
          <w:color w:val="292929"/>
          <w:sz w:val="28"/>
          <w:szCs w:val="28"/>
        </w:rPr>
        <w:t xml:space="preserve"> </w:t>
      </w:r>
      <w:r w:rsidR="001623BE" w:rsidRPr="001623BE">
        <w:rPr>
          <w:color w:val="292929"/>
          <w:sz w:val="28"/>
          <w:szCs w:val="28"/>
        </w:rPr>
        <w:t>Работа над проектом объединила ребят разных классов, каждый из которых внес свой вклад. Мы изучали целебные свойства трав, учились искусству чая и принимали участие в сборе, сушке и упаковке. Это не только развивало наши навыки, но и дало возможность ощутить важность совместной работы ради общей цели.</w:t>
      </w:r>
    </w:p>
    <w:p w:rsidR="001623BE" w:rsidRPr="001623BE" w:rsidRDefault="00A673A8" w:rsidP="001623BE">
      <w:pPr>
        <w:pStyle w:val="a3"/>
        <w:spacing w:before="0" w:beforeAutospacing="0" w:line="360" w:lineRule="auto"/>
        <w:ind w:firstLine="709"/>
        <w:jc w:val="both"/>
        <w:rPr>
          <w:color w:val="292929"/>
          <w:sz w:val="28"/>
          <w:szCs w:val="28"/>
        </w:rPr>
      </w:pPr>
      <w:proofErr w:type="spellStart"/>
      <w:r>
        <w:rPr>
          <w:color w:val="292929"/>
          <w:sz w:val="28"/>
          <w:szCs w:val="28"/>
        </w:rPr>
        <w:t>Волонтерство</w:t>
      </w:r>
      <w:proofErr w:type="spellEnd"/>
      <w:r>
        <w:rPr>
          <w:color w:val="292929"/>
          <w:sz w:val="28"/>
          <w:szCs w:val="28"/>
        </w:rPr>
        <w:t xml:space="preserve"> воспитывает в детях</w:t>
      </w:r>
      <w:r w:rsidR="001623BE" w:rsidRPr="001623BE">
        <w:rPr>
          <w:color w:val="292929"/>
          <w:sz w:val="28"/>
          <w:szCs w:val="28"/>
        </w:rPr>
        <w:t xml:space="preserve"> такие ценности, как отзывчивость, сострадание и ответственность. Каждый глоток приготовленного чая станет не просто глотком тепла, но и символом единства, заботы и стремления помочь тем, кто в этом нуждается. Прививая </w:t>
      </w:r>
      <w:r w:rsidR="001623BE" w:rsidRPr="001623BE">
        <w:rPr>
          <w:color w:val="292929"/>
          <w:sz w:val="28"/>
          <w:szCs w:val="28"/>
        </w:rPr>
        <w:lastRenderedPageBreak/>
        <w:t>нравственные ориентиры через практическую деятельность, мы формируем общество, основанное на доброте и взаимопомощи. Таким образом, наш проект стал не только социальной акцией, но и важным шагом на пути к нравственному воспитанию подрастающего поколения.</w:t>
      </w:r>
    </w:p>
    <w:p w:rsidR="001623BE" w:rsidRPr="001623BE" w:rsidRDefault="001623BE" w:rsidP="001623BE">
      <w:pPr>
        <w:pStyle w:val="a3"/>
        <w:spacing w:before="0" w:beforeAutospacing="0" w:line="360" w:lineRule="auto"/>
        <w:ind w:firstLine="709"/>
        <w:jc w:val="both"/>
        <w:rPr>
          <w:color w:val="292929"/>
          <w:sz w:val="28"/>
          <w:szCs w:val="28"/>
        </w:rPr>
      </w:pPr>
      <w:r w:rsidRPr="001623BE">
        <w:rPr>
          <w:color w:val="292929"/>
          <w:sz w:val="28"/>
          <w:szCs w:val="28"/>
        </w:rPr>
        <w:t>Мы убеждены, что такие практики не только обогащают нас, но и приносят пользу обществу. Каждый маленький шаг на пути к нравственному воспитанию может привести к значительным изменениям в жизни тех, кто нуждается в заботе и поддержке.</w:t>
      </w:r>
    </w:p>
    <w:p w:rsidR="001623BE" w:rsidRPr="001623BE" w:rsidRDefault="001623BE" w:rsidP="001623BE">
      <w:pPr>
        <w:pStyle w:val="a3"/>
        <w:spacing w:line="360" w:lineRule="auto"/>
        <w:ind w:firstLine="709"/>
        <w:jc w:val="both"/>
        <w:rPr>
          <w:color w:val="292929"/>
          <w:sz w:val="28"/>
          <w:szCs w:val="28"/>
        </w:rPr>
      </w:pPr>
    </w:p>
    <w:p w:rsidR="008A3B2E" w:rsidRPr="001623BE" w:rsidRDefault="008A3B2E" w:rsidP="001623BE">
      <w:pPr>
        <w:pStyle w:val="a3"/>
        <w:spacing w:line="360" w:lineRule="auto"/>
        <w:ind w:firstLine="709"/>
        <w:jc w:val="both"/>
        <w:rPr>
          <w:color w:val="292929"/>
          <w:sz w:val="28"/>
          <w:szCs w:val="28"/>
        </w:rPr>
      </w:pPr>
      <w:r w:rsidRPr="001623BE">
        <w:rPr>
          <w:color w:val="3A3A3A"/>
          <w:sz w:val="28"/>
          <w:szCs w:val="28"/>
        </w:rPr>
        <w:br/>
      </w:r>
      <w:r w:rsidRPr="001623BE">
        <w:rPr>
          <w:color w:val="3A3A3A"/>
          <w:sz w:val="28"/>
          <w:szCs w:val="28"/>
        </w:rPr>
        <w:br/>
        <w:t>Участие в таких проектах помогает школьникам понять, что они могут внести вклад в решение глобальных проблем и изменить мир к лучшему. Они учатся работать в команде, принимать ответственность за свои действия и видеть результат своих усилий.</w:t>
      </w:r>
      <w:r w:rsidRPr="001623BE">
        <w:rPr>
          <w:color w:val="3A3A3A"/>
          <w:sz w:val="28"/>
          <w:szCs w:val="28"/>
        </w:rPr>
        <w:br/>
      </w:r>
      <w:r w:rsidRPr="001623BE">
        <w:rPr>
          <w:color w:val="3A3A3A"/>
          <w:sz w:val="28"/>
          <w:szCs w:val="28"/>
        </w:rPr>
        <w:br/>
      </w:r>
    </w:p>
    <w:p w:rsidR="00CF3BD4" w:rsidRPr="001623BE" w:rsidRDefault="00CF3BD4" w:rsidP="001623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F3BD4" w:rsidRPr="001623BE" w:rsidSect="001623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B2E"/>
    <w:rsid w:val="001623BE"/>
    <w:rsid w:val="003274FC"/>
    <w:rsid w:val="008A3B2E"/>
    <w:rsid w:val="00A673A8"/>
    <w:rsid w:val="00CF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E18FF"/>
  <w15:chartTrackingRefBased/>
  <w15:docId w15:val="{4DA4B199-C477-420D-81F0-E91E98E1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A3B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25D3D-222B-43FA-86A9-918B7920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</dc:creator>
  <cp:keywords/>
  <dc:description/>
  <cp:lastModifiedBy>г</cp:lastModifiedBy>
  <cp:revision>3</cp:revision>
  <dcterms:created xsi:type="dcterms:W3CDTF">2024-11-11T08:58:00Z</dcterms:created>
  <dcterms:modified xsi:type="dcterms:W3CDTF">2024-11-11T10:02:00Z</dcterms:modified>
</cp:coreProperties>
</file>